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CF" w:rsidRPr="00DE2BCF" w:rsidRDefault="00DE2BCF" w:rsidP="00DE2BCF">
      <w:pPr>
        <w:pStyle w:val="Default"/>
        <w:ind w:firstLine="709"/>
        <w:rPr>
          <w:sz w:val="28"/>
          <w:szCs w:val="28"/>
        </w:rPr>
      </w:pPr>
    </w:p>
    <w:p w:rsidR="00DE2BCF" w:rsidRPr="00DE2BCF" w:rsidRDefault="00DE2BCF" w:rsidP="00DE2BCF">
      <w:pPr>
        <w:pStyle w:val="Default"/>
        <w:ind w:firstLine="709"/>
        <w:jc w:val="right"/>
        <w:rPr>
          <w:sz w:val="28"/>
          <w:szCs w:val="28"/>
        </w:rPr>
      </w:pPr>
      <w:r w:rsidRPr="00DE2BCF">
        <w:rPr>
          <w:b/>
          <w:bCs/>
          <w:sz w:val="28"/>
          <w:szCs w:val="28"/>
        </w:rPr>
        <w:t xml:space="preserve">Алексей </w:t>
      </w:r>
      <w:proofErr w:type="spellStart"/>
      <w:r w:rsidRPr="00DE2BCF">
        <w:rPr>
          <w:b/>
          <w:bCs/>
          <w:sz w:val="28"/>
          <w:szCs w:val="28"/>
        </w:rPr>
        <w:t>Куренёв</w:t>
      </w:r>
      <w:proofErr w:type="spellEnd"/>
      <w:r w:rsidRPr="00DE2BCF">
        <w:rPr>
          <w:b/>
          <w:bCs/>
          <w:sz w:val="28"/>
          <w:szCs w:val="28"/>
        </w:rPr>
        <w:t xml:space="preserve"> </w:t>
      </w:r>
    </w:p>
    <w:p w:rsidR="00DE2BCF" w:rsidRPr="00DE2BCF" w:rsidRDefault="00DE2BCF" w:rsidP="00DE2BCF">
      <w:pPr>
        <w:pStyle w:val="Default"/>
        <w:ind w:firstLine="709"/>
        <w:jc w:val="center"/>
        <w:rPr>
          <w:sz w:val="28"/>
          <w:szCs w:val="28"/>
        </w:rPr>
      </w:pPr>
      <w:r w:rsidRPr="00DE2BCF">
        <w:rPr>
          <w:b/>
          <w:bCs/>
          <w:sz w:val="28"/>
          <w:szCs w:val="28"/>
        </w:rPr>
        <w:t>Щепка</w:t>
      </w:r>
    </w:p>
    <w:p w:rsidR="00DE2BCF" w:rsidRPr="00DE2BCF" w:rsidRDefault="00DE2BCF" w:rsidP="00DE2BCF">
      <w:pPr>
        <w:pStyle w:val="Default"/>
        <w:ind w:firstLine="709"/>
        <w:jc w:val="center"/>
        <w:rPr>
          <w:sz w:val="28"/>
          <w:szCs w:val="28"/>
        </w:rPr>
      </w:pPr>
      <w:r w:rsidRPr="00DE2BCF">
        <w:rPr>
          <w:i/>
          <w:iCs/>
          <w:sz w:val="28"/>
          <w:szCs w:val="28"/>
        </w:rPr>
        <w:t>Рассказ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 xml:space="preserve">Капель наполнила утро звенящей музыкой. Остатки сугробов стремительно таяли, ручьи уносили вдоль бордюров щепки и зимний мусор. Вездесущий ветер кружил подсохшие лоскутки каких-то бумажек и прошлогодней листвы. Сквозь утренний туман ярко светило солнце.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>Мальчика разбудил звон капель о подоконник. Он ещё полежал с закрытыми глазами, пытаясь хоть на минуту задержаться во сне. Повернув лицо к окну, ощутил щекотку солнца и открыл глаза. За окном высоко в небе летел самол</w:t>
      </w:r>
      <w:r w:rsidR="008800EE">
        <w:rPr>
          <w:sz w:val="28"/>
          <w:szCs w:val="28"/>
        </w:rPr>
        <w:t>ё</w:t>
      </w:r>
      <w:r w:rsidRPr="00DE2BCF">
        <w:rPr>
          <w:sz w:val="28"/>
          <w:szCs w:val="28"/>
        </w:rPr>
        <w:t xml:space="preserve">т, и за ним тянулась белая нитка реактивного следа.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 xml:space="preserve">С кухни послышался свист чайника, забренчала посуда. Мама громко позвала: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 xml:space="preserve">– Проснулся? </w:t>
      </w:r>
      <w:proofErr w:type="gramStart"/>
      <w:r w:rsidRPr="00DE2BCF">
        <w:rPr>
          <w:sz w:val="28"/>
          <w:szCs w:val="28"/>
        </w:rPr>
        <w:t>Иди</w:t>
      </w:r>
      <w:proofErr w:type="gramEnd"/>
      <w:r w:rsidRPr="00DE2BCF">
        <w:rPr>
          <w:sz w:val="28"/>
          <w:szCs w:val="28"/>
        </w:rPr>
        <w:t xml:space="preserve"> умывайся и завтракай!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 xml:space="preserve">Аромат кофе плыл в комнату. Мальчик резко сел в кровати и вспомнил: сегодня воскресенье, в школу идти не нужно, и можно гулять весь день.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>Быстро умывшись и наскоро выпив кофе, мальчик оделся и, на ходу дож</w:t>
      </w:r>
      <w:r w:rsidR="008800EE">
        <w:rPr>
          <w:sz w:val="28"/>
          <w:szCs w:val="28"/>
        </w:rPr>
        <w:t>ё</w:t>
      </w:r>
      <w:r w:rsidRPr="00DE2BCF">
        <w:rPr>
          <w:sz w:val="28"/>
          <w:szCs w:val="28"/>
        </w:rPr>
        <w:t>вывая бутерброд, стрелой вылетел во двор. У гаража уже собралась вся их дворовая шайка. «Ну вот, опять позже всех приш</w:t>
      </w:r>
      <w:r w:rsidR="008800EE">
        <w:rPr>
          <w:sz w:val="28"/>
          <w:szCs w:val="28"/>
        </w:rPr>
        <w:t>ё</w:t>
      </w:r>
      <w:r w:rsidRPr="00DE2BCF">
        <w:rPr>
          <w:sz w:val="28"/>
          <w:szCs w:val="28"/>
        </w:rPr>
        <w:t xml:space="preserve">л», – подумал мальчик.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>– А давайте запускать кораблики из щепок наперегонки</w:t>
      </w:r>
      <w:r w:rsidR="008800EE">
        <w:rPr>
          <w:sz w:val="28"/>
          <w:szCs w:val="28"/>
        </w:rPr>
        <w:t>!</w:t>
      </w:r>
      <w:r w:rsidRPr="00DE2BCF">
        <w:rPr>
          <w:sz w:val="28"/>
          <w:szCs w:val="28"/>
        </w:rPr>
        <w:t xml:space="preserve"> – предложил кто-то. Идею приняли с шумным восторгом. Через несколько минут в грязно- буром потоке уже неслась разномастная – от спичечных коробков до кусочков коры – флотилия. </w:t>
      </w:r>
    </w:p>
    <w:p w:rsid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>Лавируя и огибая препятствия, стремительно несясь на ровных участках, щепки то ускорялись, то замедляли ход. Соревнование захватило всю ватагу. Подгоняя свои кораблики, вытаскивая их из заторов, ребятня вс</w:t>
      </w:r>
      <w:r w:rsidR="008800EE">
        <w:rPr>
          <w:sz w:val="28"/>
          <w:szCs w:val="28"/>
        </w:rPr>
        <w:t>ё</w:t>
      </w:r>
      <w:r w:rsidRPr="00DE2BCF">
        <w:rPr>
          <w:sz w:val="28"/>
          <w:szCs w:val="28"/>
        </w:rPr>
        <w:t xml:space="preserve"> дальше удалялась от родного двора. Только мальчик ещё стоял на старте регаты, у того самого гаража, и упрямо старался приладить парус из бумаги к воткнутой в кусочек коры канцелярской скрепке, как нельзя кстати нашедшейся в кармане. Будущий парус вс</w:t>
      </w:r>
      <w:r w:rsidR="008800EE">
        <w:rPr>
          <w:sz w:val="28"/>
          <w:szCs w:val="28"/>
        </w:rPr>
        <w:t>ё</w:t>
      </w:r>
      <w:r w:rsidRPr="00DE2BCF">
        <w:rPr>
          <w:sz w:val="28"/>
          <w:szCs w:val="28"/>
        </w:rPr>
        <w:t xml:space="preserve"> время рвался и никак не хотел садиться на мачту, каждый раз приходилось искать новый фантик или трамвайный билетик. Только с четвертой попытки парус был гордо поднят над корабл</w:t>
      </w:r>
      <w:r w:rsidR="008800EE">
        <w:rPr>
          <w:sz w:val="28"/>
          <w:szCs w:val="28"/>
        </w:rPr>
        <w:t>ё</w:t>
      </w:r>
      <w:r w:rsidRPr="00DE2BCF">
        <w:rPr>
          <w:sz w:val="28"/>
          <w:szCs w:val="28"/>
        </w:rPr>
        <w:t xml:space="preserve">м.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 xml:space="preserve">– Ты чего там отстал? – торопили друзья. Вся флотилия была уже у старого тополя.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 xml:space="preserve">– По течению и </w:t>
      </w:r>
      <w:proofErr w:type="spellStart"/>
      <w:r w:rsidRPr="00DE2BCF">
        <w:rPr>
          <w:sz w:val="28"/>
          <w:szCs w:val="28"/>
        </w:rPr>
        <w:t>дурак</w:t>
      </w:r>
      <w:proofErr w:type="spellEnd"/>
      <w:r w:rsidRPr="00DE2BCF">
        <w:rPr>
          <w:sz w:val="28"/>
          <w:szCs w:val="28"/>
        </w:rPr>
        <w:t xml:space="preserve"> сможет, – бурчал мальчик, – в этом ничего сложного </w:t>
      </w:r>
      <w:proofErr w:type="gramStart"/>
      <w:r w:rsidRPr="00DE2BCF">
        <w:rPr>
          <w:sz w:val="28"/>
          <w:szCs w:val="28"/>
        </w:rPr>
        <w:t xml:space="preserve">как </w:t>
      </w:r>
      <w:proofErr w:type="spellStart"/>
      <w:r w:rsidRPr="00DE2BCF">
        <w:rPr>
          <w:sz w:val="28"/>
          <w:szCs w:val="28"/>
        </w:rPr>
        <w:t>раз-таки</w:t>
      </w:r>
      <w:proofErr w:type="spellEnd"/>
      <w:proofErr w:type="gramEnd"/>
      <w:r w:rsidRPr="00DE2BCF">
        <w:rPr>
          <w:sz w:val="28"/>
          <w:szCs w:val="28"/>
        </w:rPr>
        <w:t xml:space="preserve"> нет! А вы против течения попробуйте!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 xml:space="preserve">– Это как?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 xml:space="preserve">– А вот как! – начинающий капитан гордо продемонстрировал на вытянутой руке свой кораблик с парусом.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 xml:space="preserve">– Ничего не получится! Это тебе не море!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 xml:space="preserve">– Увидим, – коротко ответил юный капитан, спуская корабль на воду. Парус был слишком велик, сильные порывы весеннего ветра то и дело опрокидывали судёнышко, и после каждой попытки заставить кораблик плыть приходилось менять размокший парус. Мальчик решил сделать его поменьше – </w:t>
      </w:r>
      <w:r w:rsidRPr="00DE2BCF">
        <w:rPr>
          <w:sz w:val="28"/>
          <w:szCs w:val="28"/>
        </w:rPr>
        <w:lastRenderedPageBreak/>
        <w:t>и уже довольно быстро приладил к мачте</w:t>
      </w:r>
      <w:proofErr w:type="gramStart"/>
      <w:r w:rsidRPr="00DE2BCF">
        <w:rPr>
          <w:sz w:val="28"/>
          <w:szCs w:val="28"/>
        </w:rPr>
        <w:t>.</w:t>
      </w:r>
      <w:proofErr w:type="gramEnd"/>
      <w:r w:rsidRPr="00DE2BCF">
        <w:rPr>
          <w:sz w:val="28"/>
          <w:szCs w:val="28"/>
        </w:rPr>
        <w:t xml:space="preserve"> </w:t>
      </w:r>
      <w:proofErr w:type="gramStart"/>
      <w:r w:rsidRPr="00DE2BCF">
        <w:rPr>
          <w:sz w:val="28"/>
          <w:szCs w:val="28"/>
        </w:rPr>
        <w:t>н</w:t>
      </w:r>
      <w:proofErr w:type="gramEnd"/>
      <w:r w:rsidRPr="00DE2BCF">
        <w:rPr>
          <w:sz w:val="28"/>
          <w:szCs w:val="28"/>
        </w:rPr>
        <w:t xml:space="preserve">о парус был явно мал, и сила потока сносила судно по течению.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>– Ерунда это. Пошли лучше ещ</w:t>
      </w:r>
      <w:r w:rsidR="008800EE">
        <w:rPr>
          <w:sz w:val="28"/>
          <w:szCs w:val="28"/>
        </w:rPr>
        <w:t>ё</w:t>
      </w:r>
      <w:r w:rsidRPr="00DE2BCF">
        <w:rPr>
          <w:sz w:val="28"/>
          <w:szCs w:val="28"/>
        </w:rPr>
        <w:t xml:space="preserve"> раз наперегонки от дерева до канавы запустим, чей корабль первый – тот и победил!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 xml:space="preserve">И флотилия продолжила свой путь.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 xml:space="preserve">Недалеко от финиша регаты ручей устремлялся в ливневую канализацию, теряя силу и скорость потока. </w:t>
      </w:r>
      <w:proofErr w:type="spellStart"/>
      <w:r w:rsidRPr="00DE2BCF">
        <w:rPr>
          <w:sz w:val="28"/>
          <w:szCs w:val="28"/>
        </w:rPr>
        <w:t>Ливнёвка</w:t>
      </w:r>
      <w:proofErr w:type="spellEnd"/>
      <w:r w:rsidRPr="00DE2BCF">
        <w:rPr>
          <w:sz w:val="28"/>
          <w:szCs w:val="28"/>
        </w:rPr>
        <w:t xml:space="preserve"> не успевала проглотить всю воду, и ослабленный ручей продолжал замедленный бег до канавы. Щепки мальчишек одна за другой исчезали в зеве стока, уходящем под землю.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>И тут на место водоворота ворвался отставший парусник. Водоворот пытался было и его затянуть в свою всепоглощающую утробу. У него это почти получилось, казалось, ещ</w:t>
      </w:r>
      <w:r w:rsidR="008800EE">
        <w:rPr>
          <w:sz w:val="28"/>
          <w:szCs w:val="28"/>
        </w:rPr>
        <w:t>ё</w:t>
      </w:r>
      <w:r w:rsidRPr="00DE2BCF">
        <w:rPr>
          <w:sz w:val="28"/>
          <w:szCs w:val="28"/>
        </w:rPr>
        <w:t xml:space="preserve"> мгновенье – и парусник разделит судьбу всей флотилии, но кораблик, поймав парусом порывистый весенний ветер, выплыл на спокойную воду.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 xml:space="preserve">После победного, практически парадного прохождения парусника, ватага разделилась во мнениях: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 xml:space="preserve">– Так нечестно! – кричали одни.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 xml:space="preserve">– С парусом всякий может.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 xml:space="preserve">– Если каждый может – так сделали бы.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>– Смотрите, как пош</w:t>
      </w:r>
      <w:r w:rsidR="008800EE">
        <w:rPr>
          <w:sz w:val="28"/>
          <w:szCs w:val="28"/>
        </w:rPr>
        <w:t>ё</w:t>
      </w:r>
      <w:r w:rsidRPr="00DE2BCF">
        <w:rPr>
          <w:sz w:val="28"/>
          <w:szCs w:val="28"/>
        </w:rPr>
        <w:t>л, так и до Америки доплыв</w:t>
      </w:r>
      <w:r w:rsidR="008800EE">
        <w:rPr>
          <w:sz w:val="28"/>
          <w:szCs w:val="28"/>
        </w:rPr>
        <w:t>ё</w:t>
      </w:r>
      <w:r w:rsidRPr="00DE2BCF">
        <w:rPr>
          <w:sz w:val="28"/>
          <w:szCs w:val="28"/>
        </w:rPr>
        <w:t xml:space="preserve">т.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>– До какой ещ</w:t>
      </w:r>
      <w:r w:rsidR="008800EE">
        <w:rPr>
          <w:sz w:val="28"/>
          <w:szCs w:val="28"/>
        </w:rPr>
        <w:t>ё</w:t>
      </w:r>
      <w:r w:rsidRPr="00DE2BCF">
        <w:rPr>
          <w:sz w:val="28"/>
          <w:szCs w:val="28"/>
        </w:rPr>
        <w:t xml:space="preserve"> Америки, сразу за парком, на повороте и застрянет.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 xml:space="preserve">– А если парус вырезать из клеёнки?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 xml:space="preserve">– Клеёнка тяжеловата будет, паруса нужно из специального материала делать! </w:t>
      </w:r>
    </w:p>
    <w:p w:rsidR="00DE2BCF" w:rsidRPr="00DE2BCF" w:rsidRDefault="00DE2BCF" w:rsidP="00DE2BCF">
      <w:pPr>
        <w:pStyle w:val="Default"/>
        <w:ind w:firstLine="709"/>
        <w:jc w:val="both"/>
        <w:rPr>
          <w:sz w:val="28"/>
          <w:szCs w:val="28"/>
        </w:rPr>
      </w:pPr>
      <w:r w:rsidRPr="00DE2BCF">
        <w:rPr>
          <w:sz w:val="28"/>
          <w:szCs w:val="28"/>
        </w:rPr>
        <w:t xml:space="preserve">– Если мы хотим, чтоб до Америки, – надо в </w:t>
      </w:r>
      <w:proofErr w:type="gramStart"/>
      <w:r w:rsidRPr="00DE2BCF">
        <w:rPr>
          <w:sz w:val="28"/>
          <w:szCs w:val="28"/>
        </w:rPr>
        <w:t>судомодельный</w:t>
      </w:r>
      <w:proofErr w:type="gramEnd"/>
      <w:r w:rsidRPr="00DE2BCF">
        <w:rPr>
          <w:sz w:val="28"/>
          <w:szCs w:val="28"/>
        </w:rPr>
        <w:t xml:space="preserve">! </w:t>
      </w:r>
    </w:p>
    <w:p w:rsidR="004734EB" w:rsidRPr="00DE2BCF" w:rsidRDefault="00DE2BCF" w:rsidP="00DE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BCF">
        <w:rPr>
          <w:rFonts w:ascii="Times New Roman" w:hAnsi="Times New Roman" w:cs="Times New Roman"/>
          <w:sz w:val="28"/>
          <w:szCs w:val="28"/>
        </w:rPr>
        <w:t>Крохотный парусник, уходил по ручью вдоль ограды все дальше и дальше, пока совсем не пропал из виду.</w:t>
      </w:r>
    </w:p>
    <w:sectPr w:rsidR="004734EB" w:rsidRPr="00DE2BCF" w:rsidSect="008800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BCF"/>
    <w:rsid w:val="004734EB"/>
    <w:rsid w:val="00486B2C"/>
    <w:rsid w:val="0055262B"/>
    <w:rsid w:val="008800EE"/>
    <w:rsid w:val="00C83FD7"/>
    <w:rsid w:val="00CF1716"/>
    <w:rsid w:val="00DE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Home-hc</dc:creator>
  <cp:keywords/>
  <dc:description/>
  <cp:lastModifiedBy>Home-hc</cp:lastModifiedBy>
  <cp:revision>5</cp:revision>
  <dcterms:created xsi:type="dcterms:W3CDTF">2018-06-01T19:40:00Z</dcterms:created>
  <dcterms:modified xsi:type="dcterms:W3CDTF">2018-07-02T15:47:00Z</dcterms:modified>
</cp:coreProperties>
</file>